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28718" w14:textId="77777777" w:rsidR="00B91EB1" w:rsidRPr="00D17BF7" w:rsidRDefault="00B91EB1" w:rsidP="00B91EB1">
      <w:pPr>
        <w:shd w:val="clear" w:color="auto" w:fill="DBE5F1" w:themeFill="accent1" w:themeFillTint="33"/>
        <w:spacing w:after="0"/>
        <w:rPr>
          <w:rFonts w:asciiTheme="majorHAnsi" w:hAnsiTheme="majorHAnsi" w:cstheme="minorHAnsi"/>
          <w:b/>
          <w:bCs/>
          <w:i/>
          <w:iCs/>
          <w:color w:val="0070C0"/>
          <w:sz w:val="28"/>
          <w:szCs w:val="28"/>
        </w:rPr>
      </w:pPr>
      <w:r>
        <w:rPr>
          <w:noProof/>
        </w:rPr>
        <w:drawing>
          <wp:anchor distT="0" distB="0" distL="114300" distR="114300" simplePos="0" relativeHeight="251659264" behindDoc="0" locked="0" layoutInCell="1" allowOverlap="1" wp14:anchorId="181F3581" wp14:editId="00544D2A">
            <wp:simplePos x="0" y="0"/>
            <wp:positionH relativeFrom="column">
              <wp:posOffset>2501900</wp:posOffset>
            </wp:positionH>
            <wp:positionV relativeFrom="paragraph">
              <wp:posOffset>0</wp:posOffset>
            </wp:positionV>
            <wp:extent cx="355600" cy="355600"/>
            <wp:effectExtent l="0" t="0" r="6350" b="6350"/>
            <wp:wrapThrough wrapText="bothSides">
              <wp:wrapPolygon edited="0">
                <wp:start x="6943" y="0"/>
                <wp:lineTo x="0" y="4629"/>
                <wp:lineTo x="0" y="17357"/>
                <wp:lineTo x="6943" y="20829"/>
                <wp:lineTo x="13886" y="20829"/>
                <wp:lineTo x="20829" y="17357"/>
                <wp:lineTo x="20829" y="4629"/>
                <wp:lineTo x="13886" y="0"/>
                <wp:lineTo x="6943"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BF7">
        <w:rPr>
          <w:rFonts w:asciiTheme="majorHAnsi" w:hAnsiTheme="majorHAnsi" w:cstheme="minorHAnsi"/>
          <w:b/>
          <w:bCs/>
          <w:i/>
          <w:iCs/>
          <w:color w:val="0070C0"/>
          <w:sz w:val="28"/>
          <w:szCs w:val="28"/>
        </w:rPr>
        <w:t xml:space="preserve"> Cap’ Cadeaux Ressource</w:t>
      </w:r>
      <w:r>
        <w:rPr>
          <w:rFonts w:asciiTheme="majorHAnsi" w:hAnsiTheme="majorHAnsi" w:cstheme="minorHAnsi"/>
          <w:b/>
          <w:bCs/>
          <w:i/>
          <w:iCs/>
          <w:color w:val="0070C0"/>
          <w:sz w:val="28"/>
          <w:szCs w:val="28"/>
        </w:rPr>
        <w:t xml:space="preserve">s </w:t>
      </w:r>
    </w:p>
    <w:p w14:paraId="7F95680D" w14:textId="77777777" w:rsidR="00B91EB1" w:rsidRDefault="00B91EB1" w:rsidP="00B91EB1">
      <w:pPr>
        <w:spacing w:after="0"/>
        <w:jc w:val="both"/>
        <w:rPr>
          <w:rFonts w:asciiTheme="majorHAnsi" w:hAnsiTheme="majorHAnsi" w:cstheme="minorHAnsi"/>
          <w:b/>
          <w:bCs/>
          <w:i/>
          <w:iCs/>
          <w:color w:val="0070C0"/>
        </w:rPr>
      </w:pPr>
    </w:p>
    <w:p w14:paraId="21C5ADBD" w14:textId="77777777" w:rsidR="00B91EB1" w:rsidRPr="007D0902" w:rsidRDefault="00B91EB1" w:rsidP="00B91EB1">
      <w:pPr>
        <w:spacing w:after="0"/>
        <w:jc w:val="both"/>
        <w:rPr>
          <w:rFonts w:asciiTheme="majorHAnsi" w:hAnsiTheme="majorHAnsi" w:cstheme="minorHAnsi"/>
          <w:i/>
          <w:iCs/>
          <w:color w:val="0070C0"/>
        </w:rPr>
      </w:pPr>
      <w:r w:rsidRPr="00D17BF7">
        <w:rPr>
          <w:rFonts w:asciiTheme="majorHAnsi" w:hAnsiTheme="majorHAnsi" w:cstheme="minorHAnsi"/>
          <w:b/>
          <w:bCs/>
          <w:i/>
          <w:iCs/>
          <w:color w:val="0070C0"/>
        </w:rPr>
        <w:t>« Cap’ Ressource 1 »</w:t>
      </w:r>
      <w:r w:rsidRPr="007D0902">
        <w:rPr>
          <w:rFonts w:asciiTheme="majorHAnsi" w:hAnsiTheme="majorHAnsi" w:cstheme="minorHAnsi"/>
          <w:i/>
          <w:iCs/>
          <w:color w:val="0070C0"/>
        </w:rPr>
        <w:t xml:space="preserve"> </w:t>
      </w:r>
      <w:r w:rsidRPr="00D17BF7">
        <w:rPr>
          <w:rFonts w:asciiTheme="majorHAnsi" w:hAnsiTheme="majorHAnsi" w:cstheme="minorHAnsi"/>
          <w:i/>
          <w:iCs/>
          <w:color w:val="0070C0"/>
        </w:rPr>
        <w:t xml:space="preserve">45 mn </w:t>
      </w:r>
      <w:r w:rsidRPr="00B557ED">
        <w:rPr>
          <w:rFonts w:asciiTheme="majorHAnsi" w:hAnsiTheme="majorHAnsi" w:cstheme="minorHAnsi"/>
          <w:b/>
          <w:bCs/>
          <w:i/>
          <w:iCs/>
          <w:color w:val="0070C0"/>
          <w:sz w:val="24"/>
          <w:szCs w:val="24"/>
        </w:rPr>
        <w:t>50 €</w:t>
      </w:r>
    </w:p>
    <w:p w14:paraId="37A6FE9B" w14:textId="77777777" w:rsidR="00B91EB1" w:rsidRPr="007D0902" w:rsidRDefault="00B91EB1" w:rsidP="00B91EB1">
      <w:pPr>
        <w:spacing w:after="0"/>
        <w:jc w:val="both"/>
        <w:rPr>
          <w:rFonts w:asciiTheme="majorHAnsi" w:hAnsiTheme="majorHAnsi" w:cstheme="minorHAnsi"/>
          <w:i/>
          <w:iCs/>
          <w:color w:val="0070C0"/>
        </w:rPr>
      </w:pPr>
      <w:r w:rsidRPr="00D17BF7">
        <w:rPr>
          <w:rFonts w:asciiTheme="majorHAnsi" w:hAnsiTheme="majorHAnsi" w:cstheme="minorHAnsi"/>
          <w:i/>
          <w:iCs/>
          <w:color w:val="0070C0"/>
        </w:rPr>
        <w:t>Au choix 1 soin dans la « Carte des Soins »</w:t>
      </w:r>
    </w:p>
    <w:p w14:paraId="1C825D13" w14:textId="77777777" w:rsidR="00B91EB1" w:rsidRPr="00D17BF7" w:rsidRDefault="00B91EB1" w:rsidP="00B91EB1">
      <w:pPr>
        <w:spacing w:after="0"/>
        <w:jc w:val="both"/>
        <w:rPr>
          <w:rFonts w:asciiTheme="majorHAnsi" w:hAnsiTheme="majorHAnsi" w:cstheme="minorHAnsi"/>
          <w:b/>
          <w:bCs/>
          <w:i/>
          <w:iCs/>
          <w:color w:val="0070C0"/>
        </w:rPr>
      </w:pPr>
      <w:r w:rsidRPr="00D17BF7">
        <w:rPr>
          <w:rFonts w:asciiTheme="majorHAnsi" w:hAnsiTheme="majorHAnsi" w:cstheme="minorHAnsi"/>
          <w:b/>
          <w:bCs/>
          <w:i/>
          <w:iCs/>
          <w:color w:val="0070C0"/>
        </w:rPr>
        <w:t>« Cap’ Ressource 2 »</w:t>
      </w:r>
      <w:r w:rsidRPr="00B557ED">
        <w:rPr>
          <w:rFonts w:asciiTheme="majorHAnsi" w:hAnsiTheme="majorHAnsi" w:cstheme="minorHAnsi"/>
          <w:i/>
          <w:iCs/>
          <w:color w:val="0070C0"/>
        </w:rPr>
        <w:t xml:space="preserve"> </w:t>
      </w:r>
      <w:r w:rsidRPr="00D17BF7">
        <w:rPr>
          <w:rFonts w:asciiTheme="majorHAnsi" w:hAnsiTheme="majorHAnsi" w:cstheme="minorHAnsi"/>
          <w:i/>
          <w:iCs/>
          <w:color w:val="0070C0"/>
        </w:rPr>
        <w:t xml:space="preserve">90 mn ou 2 fois </w:t>
      </w:r>
      <w:r>
        <w:rPr>
          <w:rFonts w:asciiTheme="majorHAnsi" w:hAnsiTheme="majorHAnsi" w:cstheme="minorHAnsi"/>
          <w:i/>
          <w:iCs/>
          <w:color w:val="0070C0"/>
        </w:rPr>
        <w:t xml:space="preserve">45 mn </w:t>
      </w:r>
      <w:r w:rsidRPr="00B557ED">
        <w:rPr>
          <w:rFonts w:asciiTheme="majorHAnsi" w:hAnsiTheme="majorHAnsi" w:cstheme="minorHAnsi"/>
          <w:b/>
          <w:bCs/>
          <w:i/>
          <w:iCs/>
          <w:color w:val="0070C0"/>
          <w:sz w:val="24"/>
          <w:szCs w:val="24"/>
        </w:rPr>
        <w:t>95 €</w:t>
      </w:r>
    </w:p>
    <w:p w14:paraId="5039506F" w14:textId="77777777" w:rsidR="00B91EB1" w:rsidRPr="00D17BF7" w:rsidRDefault="00B91EB1" w:rsidP="00B91EB1">
      <w:pPr>
        <w:spacing w:after="0"/>
        <w:jc w:val="both"/>
        <w:rPr>
          <w:rFonts w:asciiTheme="majorHAnsi" w:hAnsiTheme="majorHAnsi" w:cstheme="minorHAnsi"/>
          <w:i/>
          <w:iCs/>
          <w:color w:val="0070C0"/>
        </w:rPr>
      </w:pPr>
      <w:r w:rsidRPr="00D17BF7">
        <w:rPr>
          <w:rFonts w:asciiTheme="majorHAnsi" w:hAnsiTheme="majorHAnsi" w:cstheme="minorHAnsi"/>
          <w:i/>
          <w:iCs/>
          <w:color w:val="0070C0"/>
        </w:rPr>
        <w:t>Au choix 2 soins dans la « Carte des Soins »</w:t>
      </w:r>
    </w:p>
    <w:p w14:paraId="41CF8472" w14:textId="77777777" w:rsidR="00B91EB1" w:rsidRPr="00D17BF7" w:rsidRDefault="00B91EB1" w:rsidP="00B91EB1">
      <w:pPr>
        <w:spacing w:after="0"/>
        <w:jc w:val="both"/>
        <w:rPr>
          <w:rFonts w:asciiTheme="majorHAnsi" w:hAnsiTheme="majorHAnsi" w:cstheme="minorHAnsi"/>
          <w:i/>
          <w:iCs/>
          <w:color w:val="0070C0"/>
        </w:rPr>
      </w:pPr>
      <w:r w:rsidRPr="00D17BF7">
        <w:rPr>
          <w:rFonts w:asciiTheme="majorHAnsi" w:hAnsiTheme="majorHAnsi" w:cstheme="minorHAnsi"/>
          <w:i/>
          <w:iCs/>
          <w:color w:val="0070C0"/>
        </w:rPr>
        <w:t xml:space="preserve">Soit à faire l’un après l’autre ou </w:t>
      </w:r>
      <w:r>
        <w:rPr>
          <w:rFonts w:asciiTheme="majorHAnsi" w:hAnsiTheme="majorHAnsi" w:cstheme="minorHAnsi"/>
          <w:i/>
          <w:iCs/>
          <w:color w:val="0070C0"/>
        </w:rPr>
        <w:t xml:space="preserve">en 2 temps </w:t>
      </w:r>
    </w:p>
    <w:p w14:paraId="5118E640" w14:textId="77777777" w:rsidR="00B91EB1" w:rsidRPr="00D17BF7" w:rsidRDefault="00B91EB1" w:rsidP="00B91EB1">
      <w:pPr>
        <w:spacing w:after="0"/>
        <w:jc w:val="both"/>
        <w:rPr>
          <w:rFonts w:asciiTheme="majorHAnsi" w:hAnsiTheme="majorHAnsi" w:cstheme="minorHAnsi"/>
          <w:b/>
          <w:bCs/>
          <w:i/>
          <w:iCs/>
          <w:color w:val="0070C0"/>
        </w:rPr>
      </w:pPr>
      <w:r w:rsidRPr="00D17BF7">
        <w:rPr>
          <w:rFonts w:asciiTheme="majorHAnsi" w:hAnsiTheme="majorHAnsi" w:cstheme="minorHAnsi"/>
          <w:b/>
          <w:bCs/>
          <w:i/>
          <w:iCs/>
          <w:color w:val="0070C0"/>
        </w:rPr>
        <w:t>« Cap’ Ressource 3 » </w:t>
      </w:r>
      <w:r w:rsidRPr="00D17BF7">
        <w:rPr>
          <w:rFonts w:asciiTheme="majorHAnsi" w:hAnsiTheme="majorHAnsi" w:cstheme="minorHAnsi"/>
          <w:i/>
          <w:iCs/>
          <w:color w:val="0070C0"/>
        </w:rPr>
        <w:t xml:space="preserve">3 fois 45 mn </w:t>
      </w:r>
      <w:r w:rsidRPr="00B557ED">
        <w:rPr>
          <w:rFonts w:asciiTheme="majorHAnsi" w:hAnsiTheme="majorHAnsi" w:cstheme="minorHAnsi"/>
          <w:b/>
          <w:bCs/>
          <w:i/>
          <w:iCs/>
          <w:color w:val="0070C0"/>
          <w:sz w:val="24"/>
          <w:szCs w:val="24"/>
        </w:rPr>
        <w:t>135 €</w:t>
      </w:r>
    </w:p>
    <w:p w14:paraId="4346011D" w14:textId="77777777" w:rsidR="00B91EB1" w:rsidRPr="00D17BF7" w:rsidRDefault="00B91EB1" w:rsidP="00B91EB1">
      <w:pPr>
        <w:spacing w:after="0"/>
        <w:jc w:val="both"/>
        <w:rPr>
          <w:rFonts w:asciiTheme="majorHAnsi" w:hAnsiTheme="majorHAnsi" w:cstheme="minorHAnsi"/>
          <w:i/>
          <w:iCs/>
          <w:color w:val="0070C0"/>
        </w:rPr>
      </w:pPr>
      <w:r w:rsidRPr="00D17BF7">
        <w:rPr>
          <w:rFonts w:asciiTheme="majorHAnsi" w:hAnsiTheme="majorHAnsi" w:cstheme="minorHAnsi"/>
          <w:i/>
          <w:iCs/>
          <w:color w:val="0070C0"/>
        </w:rPr>
        <w:t>Au choix 3 soins dans la « Carte des Soins »</w:t>
      </w:r>
    </w:p>
    <w:p w14:paraId="6FA58388" w14:textId="77777777" w:rsidR="00B91EB1" w:rsidRDefault="00B91EB1" w:rsidP="00B91EB1">
      <w:pPr>
        <w:spacing w:after="0"/>
        <w:jc w:val="both"/>
        <w:rPr>
          <w:rFonts w:asciiTheme="majorHAnsi" w:hAnsiTheme="majorHAnsi" w:cstheme="minorHAnsi"/>
          <w:i/>
          <w:iCs/>
          <w:color w:val="0070C0"/>
        </w:rPr>
      </w:pPr>
      <w:r w:rsidRPr="00D17BF7">
        <w:rPr>
          <w:rFonts w:asciiTheme="majorHAnsi" w:hAnsiTheme="majorHAnsi" w:cstheme="minorHAnsi"/>
          <w:i/>
          <w:iCs/>
          <w:color w:val="0070C0"/>
        </w:rPr>
        <w:t xml:space="preserve">A faire en 2 ou 3 </w:t>
      </w:r>
      <w:r>
        <w:rPr>
          <w:rFonts w:asciiTheme="majorHAnsi" w:hAnsiTheme="majorHAnsi" w:cstheme="minorHAnsi"/>
          <w:i/>
          <w:iCs/>
          <w:color w:val="0070C0"/>
        </w:rPr>
        <w:t>temps différents</w:t>
      </w:r>
    </w:p>
    <w:p w14:paraId="3BB3FBFB" w14:textId="77777777" w:rsidR="00B91EB1" w:rsidRPr="00D17BF7" w:rsidRDefault="00B91EB1" w:rsidP="00B91EB1">
      <w:pPr>
        <w:spacing w:after="0"/>
        <w:jc w:val="both"/>
        <w:rPr>
          <w:rFonts w:asciiTheme="majorHAnsi" w:hAnsiTheme="majorHAnsi" w:cstheme="minorHAnsi"/>
          <w:i/>
          <w:iCs/>
          <w:color w:val="0070C0"/>
        </w:rPr>
      </w:pPr>
    </w:p>
    <w:p w14:paraId="02D6A487" w14:textId="77777777" w:rsidR="00B91EB1" w:rsidRDefault="00B91EB1" w:rsidP="00B91EB1">
      <w:pPr>
        <w:jc w:val="center"/>
        <w:rPr>
          <w:rFonts w:asciiTheme="majorHAnsi" w:hAnsiTheme="majorHAnsi" w:cstheme="minorHAnsi"/>
          <w:b/>
          <w:bCs/>
          <w:i/>
          <w:iCs/>
          <w:color w:val="002060"/>
        </w:rPr>
      </w:pPr>
      <w:r w:rsidRPr="00D17BF7">
        <w:rPr>
          <w:rFonts w:asciiTheme="majorHAnsi" w:hAnsiTheme="majorHAnsi" w:cstheme="minorHAnsi"/>
          <w:b/>
          <w:bCs/>
          <w:i/>
          <w:iCs/>
          <w:color w:val="002060"/>
        </w:rPr>
        <w:t>« Carte des Soins Ressources »</w:t>
      </w:r>
    </w:p>
    <w:p w14:paraId="7F72886F" w14:textId="77777777" w:rsidR="00B91EB1" w:rsidRPr="00B573BA" w:rsidRDefault="00B91EB1" w:rsidP="00B91EB1">
      <w:pPr>
        <w:pStyle w:val="Styledetableau3"/>
        <w:jc w:val="both"/>
        <w:rPr>
          <w:rFonts w:asciiTheme="majorHAnsi" w:hAnsiTheme="majorHAnsi"/>
          <w:b/>
          <w:bCs/>
          <w:color w:val="002060"/>
        </w:rPr>
      </w:pPr>
      <w:r w:rsidRPr="00B573BA">
        <w:rPr>
          <w:rFonts w:asciiTheme="majorHAnsi" w:hAnsiTheme="majorHAnsi"/>
          <w:b/>
          <w:bCs/>
          <w:color w:val="002060"/>
        </w:rPr>
        <w:t xml:space="preserve">Ressource Eclat    </w:t>
      </w:r>
    </w:p>
    <w:p w14:paraId="67E90FC6" w14:textId="77777777" w:rsidR="00B91EB1" w:rsidRPr="00573B99" w:rsidRDefault="00B91EB1" w:rsidP="00B91EB1">
      <w:pPr>
        <w:pStyle w:val="Styledetableau3"/>
        <w:jc w:val="both"/>
        <w:rPr>
          <w:rFonts w:asciiTheme="majorHAnsi" w:hAnsiTheme="majorHAnsi"/>
          <w:i/>
          <w:color w:val="0070C0"/>
        </w:rPr>
      </w:pPr>
      <w:r w:rsidRPr="00573B99">
        <w:rPr>
          <w:rFonts w:asciiTheme="majorHAnsi" w:hAnsiTheme="majorHAnsi"/>
          <w:i/>
          <w:color w:val="0070C0"/>
        </w:rPr>
        <w:t>Apporte éclat, souplesse, fraicheur et légèreté à votre visage, cou, épaules et tête.</w:t>
      </w:r>
    </w:p>
    <w:p w14:paraId="730EFCAA" w14:textId="77777777" w:rsidR="00B91EB1" w:rsidRPr="00B573BA" w:rsidRDefault="00B91EB1" w:rsidP="00B91EB1">
      <w:pPr>
        <w:pStyle w:val="NormalWeb"/>
        <w:shd w:val="clear" w:color="auto" w:fill="FFFFFF" w:themeFill="background1"/>
        <w:spacing w:before="0" w:beforeAutospacing="0" w:after="0" w:afterAutospacing="0"/>
        <w:jc w:val="both"/>
        <w:rPr>
          <w:rFonts w:asciiTheme="majorHAnsi" w:hAnsiTheme="majorHAnsi"/>
          <w:b/>
          <w:bCs/>
          <w:color w:val="002060"/>
          <w:sz w:val="20"/>
          <w:szCs w:val="20"/>
        </w:rPr>
      </w:pPr>
      <w:r w:rsidRPr="00B573BA">
        <w:rPr>
          <w:rFonts w:asciiTheme="majorHAnsi" w:hAnsiTheme="majorHAnsi"/>
          <w:b/>
          <w:bCs/>
          <w:color w:val="002060"/>
          <w:sz w:val="20"/>
          <w:szCs w:val="20"/>
        </w:rPr>
        <w:t xml:space="preserve">Ressource Globale   </w:t>
      </w:r>
    </w:p>
    <w:p w14:paraId="20FFE884" w14:textId="77777777" w:rsidR="00B91EB1" w:rsidRPr="00573B99" w:rsidRDefault="00B91EB1" w:rsidP="00B91EB1">
      <w:pPr>
        <w:pStyle w:val="NormalWeb"/>
        <w:shd w:val="clear" w:color="auto" w:fill="FFFFFF" w:themeFill="background1"/>
        <w:spacing w:before="0" w:beforeAutospacing="0" w:after="0" w:afterAutospacing="0"/>
        <w:jc w:val="both"/>
        <w:rPr>
          <w:rFonts w:asciiTheme="majorHAnsi" w:hAnsiTheme="majorHAnsi"/>
          <w:i/>
          <w:iCs/>
          <w:color w:val="0070C0"/>
          <w:sz w:val="20"/>
          <w:szCs w:val="20"/>
        </w:rPr>
      </w:pPr>
      <w:r w:rsidRPr="00573B99">
        <w:rPr>
          <w:rFonts w:asciiTheme="majorHAnsi" w:hAnsiTheme="majorHAnsi"/>
          <w:i/>
          <w:iCs/>
          <w:color w:val="0070C0"/>
          <w:sz w:val="20"/>
          <w:szCs w:val="20"/>
        </w:rPr>
        <w:t>Massage intuitif personnalisé : relaxation, équilibre énergétique, adapté aux besoins physiques et émotionnels pour un bien-être global.</w:t>
      </w:r>
    </w:p>
    <w:p w14:paraId="1487D304" w14:textId="77777777" w:rsidR="00B91EB1" w:rsidRDefault="00B91EB1" w:rsidP="00B91EB1">
      <w:pPr>
        <w:pStyle w:val="NormalWeb"/>
        <w:shd w:val="clear" w:color="auto" w:fill="FFFFFF" w:themeFill="background1"/>
        <w:spacing w:before="0" w:beforeAutospacing="0" w:after="0" w:afterAutospacing="0"/>
        <w:jc w:val="both"/>
        <w:rPr>
          <w:rFonts w:asciiTheme="majorHAnsi" w:hAnsiTheme="majorHAnsi"/>
          <w:b/>
          <w:bCs/>
          <w:color w:val="002060"/>
          <w:sz w:val="20"/>
          <w:szCs w:val="20"/>
        </w:rPr>
      </w:pPr>
      <w:r w:rsidRPr="00B573BA">
        <w:rPr>
          <w:rFonts w:asciiTheme="majorHAnsi" w:hAnsiTheme="majorHAnsi"/>
          <w:b/>
          <w:bCs/>
          <w:color w:val="002060"/>
          <w:sz w:val="20"/>
          <w:szCs w:val="20"/>
        </w:rPr>
        <w:t xml:space="preserve">Ressource Globale +   </w:t>
      </w:r>
    </w:p>
    <w:p w14:paraId="39B709BC" w14:textId="77777777" w:rsidR="00B91EB1" w:rsidRDefault="00B91EB1" w:rsidP="00B91EB1">
      <w:pPr>
        <w:pStyle w:val="NormalWeb"/>
        <w:shd w:val="clear" w:color="auto" w:fill="FFFFFF" w:themeFill="background1"/>
        <w:spacing w:before="0" w:beforeAutospacing="0" w:after="0" w:afterAutospacing="0"/>
        <w:jc w:val="both"/>
        <w:rPr>
          <w:rFonts w:asciiTheme="majorHAnsi" w:hAnsiTheme="majorHAnsi"/>
          <w:b/>
          <w:bCs/>
          <w:iCs/>
          <w:color w:val="002060"/>
          <w:sz w:val="20"/>
          <w:szCs w:val="20"/>
        </w:rPr>
      </w:pPr>
      <w:r w:rsidRPr="00B52BC5">
        <w:rPr>
          <w:rFonts w:asciiTheme="majorHAnsi" w:hAnsiTheme="majorHAnsi"/>
          <w:i/>
          <w:iCs/>
          <w:color w:val="0070C0"/>
          <w:sz w:val="20"/>
          <w:szCs w:val="20"/>
          <w:shd w:val="clear" w:color="auto" w:fill="FFFFFF"/>
        </w:rPr>
        <w:t>Massage aux Pierres Chaudes : relaxation, apaisement des tensions, équilibre énergétique, réduction du stress. Soin personnalisé pour mieux-être physique et émotions</w:t>
      </w:r>
      <w:r w:rsidRPr="00573B99">
        <w:rPr>
          <w:rFonts w:asciiTheme="majorHAnsi" w:hAnsiTheme="majorHAnsi"/>
          <w:i/>
          <w:iCs/>
          <w:color w:val="0070C0"/>
          <w:shd w:val="clear" w:color="auto" w:fill="FFFFFF"/>
        </w:rPr>
        <w:t>.</w:t>
      </w:r>
      <w:r w:rsidRPr="00573B99">
        <w:rPr>
          <w:rFonts w:asciiTheme="majorHAnsi" w:hAnsiTheme="majorHAnsi"/>
          <w:b/>
          <w:bCs/>
          <w:iCs/>
          <w:color w:val="0070C0"/>
        </w:rPr>
        <w:t xml:space="preserve"> </w:t>
      </w:r>
      <w:r w:rsidRPr="00B52BC5">
        <w:rPr>
          <w:rFonts w:asciiTheme="majorHAnsi" w:hAnsiTheme="majorHAnsi"/>
          <w:b/>
          <w:bCs/>
          <w:iCs/>
          <w:color w:val="002060"/>
          <w:sz w:val="20"/>
          <w:szCs w:val="20"/>
        </w:rPr>
        <w:t xml:space="preserve">Harmonie du Dos   </w:t>
      </w:r>
    </w:p>
    <w:p w14:paraId="3DFD3D80" w14:textId="77777777" w:rsidR="00B91EB1" w:rsidRPr="00B52BC5" w:rsidRDefault="00B91EB1" w:rsidP="00B91EB1">
      <w:pPr>
        <w:pStyle w:val="NormalWeb"/>
        <w:shd w:val="clear" w:color="auto" w:fill="FFFFFF" w:themeFill="background1"/>
        <w:spacing w:before="0" w:beforeAutospacing="0" w:after="0" w:afterAutospacing="0"/>
        <w:jc w:val="both"/>
        <w:rPr>
          <w:rFonts w:asciiTheme="majorHAnsi" w:hAnsiTheme="majorHAnsi"/>
          <w:b/>
          <w:bCs/>
          <w:iCs/>
          <w:color w:val="0070C0"/>
          <w:sz w:val="20"/>
          <w:szCs w:val="20"/>
        </w:rPr>
      </w:pPr>
      <w:r w:rsidRPr="00B52BC5">
        <w:rPr>
          <w:rFonts w:asciiTheme="majorHAnsi" w:hAnsiTheme="majorHAnsi"/>
          <w:i/>
          <w:color w:val="0070C0"/>
          <w:sz w:val="20"/>
          <w:szCs w:val="20"/>
        </w:rPr>
        <w:t>Soin exclusif pour une zone dorsale apaisée et souple. Techniques sur-mesure libérant les tensions articulaires et musculaires.</w:t>
      </w:r>
      <w:r w:rsidRPr="00B52BC5">
        <w:rPr>
          <w:rFonts w:asciiTheme="majorHAnsi" w:hAnsiTheme="majorHAnsi"/>
          <w:b/>
          <w:bCs/>
          <w:iCs/>
          <w:color w:val="0070C0"/>
          <w:sz w:val="20"/>
          <w:szCs w:val="20"/>
        </w:rPr>
        <w:t xml:space="preserve"> </w:t>
      </w:r>
    </w:p>
    <w:p w14:paraId="372D26ED" w14:textId="77777777" w:rsidR="00B91EB1" w:rsidRDefault="00B91EB1" w:rsidP="00B91EB1">
      <w:pPr>
        <w:pStyle w:val="NormalWeb"/>
        <w:shd w:val="clear" w:color="auto" w:fill="FFFFFF" w:themeFill="background1"/>
        <w:spacing w:before="0" w:beforeAutospacing="0" w:after="0" w:afterAutospacing="0"/>
        <w:jc w:val="both"/>
        <w:rPr>
          <w:rFonts w:asciiTheme="majorHAnsi" w:hAnsiTheme="majorHAnsi"/>
          <w:b/>
          <w:bCs/>
          <w:iCs/>
          <w:color w:val="002060"/>
          <w:sz w:val="20"/>
          <w:szCs w:val="20"/>
        </w:rPr>
      </w:pPr>
      <w:r w:rsidRPr="00B52BC5">
        <w:rPr>
          <w:rFonts w:asciiTheme="majorHAnsi" w:hAnsiTheme="majorHAnsi"/>
          <w:b/>
          <w:bCs/>
          <w:iCs/>
          <w:color w:val="002060"/>
          <w:sz w:val="20"/>
          <w:szCs w:val="20"/>
        </w:rPr>
        <w:t xml:space="preserve">Renouveau Corps &amp; Esprit   </w:t>
      </w:r>
    </w:p>
    <w:p w14:paraId="5A3B1A41" w14:textId="77777777" w:rsidR="00B91EB1" w:rsidRDefault="00B91EB1" w:rsidP="00B91EB1">
      <w:pPr>
        <w:pStyle w:val="NormalWeb"/>
        <w:shd w:val="clear" w:color="auto" w:fill="FFFFFF" w:themeFill="background1"/>
        <w:spacing w:before="0" w:beforeAutospacing="0" w:after="0" w:afterAutospacing="0"/>
        <w:jc w:val="both"/>
        <w:rPr>
          <w:rFonts w:asciiTheme="majorHAnsi" w:hAnsiTheme="majorHAnsi"/>
          <w:i/>
          <w:color w:val="0070C0"/>
          <w:sz w:val="20"/>
          <w:szCs w:val="20"/>
        </w:rPr>
      </w:pPr>
      <w:r w:rsidRPr="00B52BC5">
        <w:rPr>
          <w:rFonts w:asciiTheme="majorHAnsi" w:hAnsiTheme="majorHAnsi"/>
          <w:i/>
          <w:color w:val="0070C0"/>
          <w:sz w:val="20"/>
          <w:szCs w:val="20"/>
        </w:rPr>
        <w:t>Revitalisation par massage et gommage doux, pour une peau éclatante. Détente et détoxination dans une expérience apaisant</w:t>
      </w:r>
    </w:p>
    <w:p w14:paraId="286B0662" w14:textId="77777777" w:rsidR="00B91EB1" w:rsidRDefault="00B91EB1" w:rsidP="00B91EB1">
      <w:pPr>
        <w:pStyle w:val="NormalWeb"/>
        <w:shd w:val="clear" w:color="auto" w:fill="FFFFFF" w:themeFill="background1"/>
        <w:spacing w:before="0" w:beforeAutospacing="0" w:after="0" w:afterAutospacing="0"/>
        <w:jc w:val="both"/>
        <w:rPr>
          <w:rFonts w:asciiTheme="majorHAnsi" w:hAnsiTheme="majorHAnsi"/>
          <w:b/>
          <w:bCs/>
          <w:iCs/>
          <w:color w:val="002060"/>
          <w:sz w:val="20"/>
          <w:szCs w:val="20"/>
        </w:rPr>
      </w:pPr>
      <w:r w:rsidRPr="00B52BC5">
        <w:rPr>
          <w:rFonts w:asciiTheme="majorHAnsi" w:hAnsiTheme="majorHAnsi"/>
          <w:b/>
          <w:bCs/>
          <w:iCs/>
          <w:color w:val="002060"/>
          <w:sz w:val="20"/>
          <w:szCs w:val="20"/>
        </w:rPr>
        <w:t>Micro Massage en Etoile</w:t>
      </w:r>
    </w:p>
    <w:p w14:paraId="2CE09E1E" w14:textId="77777777" w:rsidR="00B91EB1" w:rsidRDefault="00B91EB1" w:rsidP="00B91EB1">
      <w:pPr>
        <w:pStyle w:val="NormalWeb"/>
        <w:shd w:val="clear" w:color="auto" w:fill="FFFFFF" w:themeFill="background1"/>
        <w:spacing w:before="0" w:beforeAutospacing="0" w:after="0" w:afterAutospacing="0"/>
        <w:jc w:val="both"/>
        <w:rPr>
          <w:rFonts w:asciiTheme="majorHAnsi" w:hAnsiTheme="majorHAnsi"/>
          <w:i/>
          <w:color w:val="0070C0"/>
          <w:sz w:val="20"/>
          <w:szCs w:val="20"/>
        </w:rPr>
      </w:pPr>
      <w:r w:rsidRPr="00B52BC5">
        <w:rPr>
          <w:rFonts w:asciiTheme="majorHAnsi" w:hAnsiTheme="majorHAnsi"/>
          <w:i/>
          <w:color w:val="0070C0"/>
          <w:sz w:val="20"/>
          <w:szCs w:val="20"/>
        </w:rPr>
        <w:t>Massage doux stimulant tissus cutanés, musculaires, articulations et zones réflexes du visage, cou, cuir chevelu, mains et pieds.</w:t>
      </w:r>
    </w:p>
    <w:p w14:paraId="401EA76F" w14:textId="77777777" w:rsidR="00B91EB1" w:rsidRDefault="00B91EB1" w:rsidP="00B91EB1">
      <w:pPr>
        <w:pStyle w:val="NormalWeb"/>
        <w:shd w:val="clear" w:color="auto" w:fill="FFFFFF" w:themeFill="background1"/>
        <w:spacing w:before="0" w:beforeAutospacing="0" w:after="0" w:afterAutospacing="0"/>
        <w:jc w:val="both"/>
        <w:rPr>
          <w:rFonts w:asciiTheme="majorHAnsi" w:hAnsiTheme="majorHAnsi"/>
          <w:b/>
          <w:bCs/>
          <w:iCs/>
          <w:color w:val="002060"/>
          <w:sz w:val="20"/>
          <w:szCs w:val="20"/>
        </w:rPr>
      </w:pPr>
      <w:r w:rsidRPr="00B52BC5">
        <w:rPr>
          <w:rFonts w:asciiTheme="majorHAnsi" w:hAnsiTheme="majorHAnsi"/>
          <w:b/>
          <w:bCs/>
          <w:iCs/>
          <w:color w:val="002060"/>
          <w:sz w:val="20"/>
          <w:szCs w:val="20"/>
        </w:rPr>
        <w:t xml:space="preserve">Endermologie LPG    </w:t>
      </w:r>
    </w:p>
    <w:p w14:paraId="730A328D" w14:textId="77777777" w:rsidR="00B91EB1" w:rsidRPr="00B52BC5" w:rsidRDefault="00B91EB1" w:rsidP="00B91EB1">
      <w:pPr>
        <w:pStyle w:val="NormalWeb"/>
        <w:shd w:val="clear" w:color="auto" w:fill="FFFFFF" w:themeFill="background1"/>
        <w:spacing w:before="0" w:beforeAutospacing="0" w:after="0" w:afterAutospacing="0"/>
        <w:jc w:val="both"/>
        <w:rPr>
          <w:rFonts w:asciiTheme="majorHAnsi" w:hAnsiTheme="majorHAnsi"/>
          <w:b/>
          <w:bCs/>
          <w:iCs/>
          <w:color w:val="002060"/>
          <w:sz w:val="20"/>
          <w:szCs w:val="20"/>
        </w:rPr>
      </w:pPr>
      <w:r w:rsidRPr="00B52BC5">
        <w:rPr>
          <w:rFonts w:asciiTheme="majorHAnsi" w:hAnsiTheme="majorHAnsi"/>
          <w:i/>
          <w:color w:val="0070C0"/>
          <w:sz w:val="20"/>
          <w:szCs w:val="20"/>
        </w:rPr>
        <w:t>Favorise la circulation sanguine et draine le système lymphatique. Atténue les capitons, tonifie la peau, et améliore la texture corporelle, sensation de légèreté.</w:t>
      </w:r>
    </w:p>
    <w:p w14:paraId="69423445" w14:textId="77777777" w:rsidR="00B91EB1" w:rsidRPr="000F70F7" w:rsidRDefault="00B91EB1" w:rsidP="00B91EB1">
      <w:pPr>
        <w:pStyle w:val="Styledetableau3"/>
        <w:jc w:val="both"/>
        <w:rPr>
          <w:rFonts w:asciiTheme="majorHAnsi" w:hAnsiTheme="majorHAnsi"/>
          <w:b/>
          <w:bCs/>
          <w:iCs/>
          <w:color w:val="002060"/>
        </w:rPr>
      </w:pPr>
      <w:r w:rsidRPr="000F70F7">
        <w:rPr>
          <w:rFonts w:asciiTheme="majorHAnsi" w:hAnsiTheme="majorHAnsi"/>
          <w:b/>
          <w:bCs/>
          <w:iCs/>
          <w:color w:val="002060"/>
        </w:rPr>
        <w:t xml:space="preserve">Ressource Hypno-Relax’   </w:t>
      </w:r>
    </w:p>
    <w:p w14:paraId="2BDC2E62" w14:textId="77777777" w:rsidR="00B91EB1" w:rsidRPr="002B5D98" w:rsidRDefault="00B91EB1" w:rsidP="00B91EB1">
      <w:pPr>
        <w:pStyle w:val="Styledetableau3"/>
        <w:jc w:val="both"/>
        <w:rPr>
          <w:rFonts w:asciiTheme="majorHAnsi" w:hAnsiTheme="majorHAnsi"/>
          <w:i/>
          <w:color w:val="0070C0"/>
        </w:rPr>
      </w:pPr>
      <w:r w:rsidRPr="002B5D98">
        <w:rPr>
          <w:rFonts w:asciiTheme="majorHAnsi" w:hAnsiTheme="majorHAnsi"/>
          <w:i/>
          <w:color w:val="0070C0"/>
        </w:rPr>
        <w:t>Procure un profond bien-être mental et corporel. Réduit le stress, favorise la détente musculaire, améliore le sommeil, renforce la confiance en soi et</w:t>
      </w:r>
      <w:r w:rsidRPr="001728A4">
        <w:rPr>
          <w:rFonts w:asciiTheme="majorHAnsi" w:hAnsiTheme="majorHAnsi"/>
          <w:i/>
          <w:color w:val="0070C0"/>
          <w:sz w:val="22"/>
          <w:szCs w:val="22"/>
        </w:rPr>
        <w:t xml:space="preserve"> </w:t>
      </w:r>
      <w:r w:rsidRPr="002B5D98">
        <w:rPr>
          <w:rFonts w:asciiTheme="majorHAnsi" w:hAnsiTheme="majorHAnsi"/>
          <w:i/>
          <w:color w:val="0070C0"/>
        </w:rPr>
        <w:t>peut soulager certaines douleurs. Un moment de calme et de ressourcement pour une meilleure</w:t>
      </w:r>
      <w:r>
        <w:rPr>
          <w:rFonts w:asciiTheme="majorHAnsi" w:hAnsiTheme="majorHAnsi"/>
          <w:i/>
          <w:color w:val="0070C0"/>
        </w:rPr>
        <w:t xml:space="preserve"> </w:t>
      </w:r>
      <w:r w:rsidRPr="002B5D98">
        <w:rPr>
          <w:rFonts w:asciiTheme="majorHAnsi" w:hAnsiTheme="majorHAnsi"/>
          <w:i/>
          <w:color w:val="0070C0"/>
        </w:rPr>
        <w:t>santé mentale et physique.</w:t>
      </w:r>
      <w:r w:rsidRPr="002B5D98">
        <w:rPr>
          <w:rFonts w:asciiTheme="majorHAnsi" w:hAnsiTheme="majorHAnsi"/>
          <w:b/>
          <w:bCs/>
          <w:iCs/>
          <w:color w:val="0070C0"/>
        </w:rPr>
        <w:t xml:space="preserve"> </w:t>
      </w:r>
    </w:p>
    <w:p w14:paraId="38EC2DFC" w14:textId="77777777" w:rsidR="00B91EB1" w:rsidRPr="002B5D98" w:rsidRDefault="00B91EB1" w:rsidP="00B91EB1">
      <w:pPr>
        <w:pStyle w:val="Styledetableau3"/>
        <w:jc w:val="both"/>
        <w:rPr>
          <w:rFonts w:asciiTheme="majorHAnsi" w:hAnsiTheme="majorHAnsi"/>
          <w:i/>
          <w:color w:val="0070C0"/>
          <w:sz w:val="16"/>
          <w:szCs w:val="16"/>
        </w:rPr>
      </w:pPr>
      <w:r>
        <w:rPr>
          <w:noProof/>
        </w:rPr>
        <w:drawing>
          <wp:anchor distT="0" distB="0" distL="114300" distR="114300" simplePos="0" relativeHeight="251660288" behindDoc="0" locked="0" layoutInCell="1" allowOverlap="1" wp14:anchorId="3D20F9AF" wp14:editId="3517759C">
            <wp:simplePos x="0" y="0"/>
            <wp:positionH relativeFrom="column">
              <wp:posOffset>2590800</wp:posOffset>
            </wp:positionH>
            <wp:positionV relativeFrom="paragraph">
              <wp:posOffset>93345</wp:posOffset>
            </wp:positionV>
            <wp:extent cx="355600" cy="355600"/>
            <wp:effectExtent l="0" t="0" r="6350" b="6350"/>
            <wp:wrapThrough wrapText="bothSides">
              <wp:wrapPolygon edited="0">
                <wp:start x="6943" y="0"/>
                <wp:lineTo x="0" y="4629"/>
                <wp:lineTo x="0" y="17357"/>
                <wp:lineTo x="6943" y="20829"/>
                <wp:lineTo x="13886" y="20829"/>
                <wp:lineTo x="20829" y="17357"/>
                <wp:lineTo x="20829" y="4629"/>
                <wp:lineTo x="13886" y="0"/>
                <wp:lineTo x="6943"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CE1DB" w14:textId="77777777" w:rsidR="00B91EB1" w:rsidRPr="00D17BF7" w:rsidRDefault="00B91EB1" w:rsidP="00B91EB1">
      <w:pPr>
        <w:shd w:val="clear" w:color="auto" w:fill="DBE5F1" w:themeFill="accent1" w:themeFillTint="33"/>
        <w:spacing w:after="0"/>
        <w:rPr>
          <w:rFonts w:asciiTheme="majorHAnsi" w:hAnsiTheme="majorHAnsi" w:cstheme="minorHAnsi"/>
          <w:b/>
          <w:bCs/>
          <w:i/>
          <w:iCs/>
          <w:color w:val="0070C0"/>
          <w:sz w:val="28"/>
          <w:szCs w:val="28"/>
        </w:rPr>
      </w:pPr>
      <w:r w:rsidRPr="00D17BF7">
        <w:rPr>
          <w:rFonts w:asciiTheme="majorHAnsi" w:hAnsiTheme="majorHAnsi" w:cstheme="minorHAnsi"/>
          <w:b/>
          <w:bCs/>
          <w:i/>
          <w:iCs/>
          <w:color w:val="0070C0"/>
          <w:sz w:val="28"/>
          <w:szCs w:val="28"/>
        </w:rPr>
        <w:t xml:space="preserve"> Cap’ Cadeaux </w:t>
      </w:r>
      <w:r>
        <w:rPr>
          <w:rFonts w:asciiTheme="majorHAnsi" w:hAnsiTheme="majorHAnsi" w:cstheme="minorHAnsi"/>
          <w:b/>
          <w:bCs/>
          <w:i/>
          <w:iCs/>
          <w:color w:val="0070C0"/>
          <w:sz w:val="28"/>
          <w:szCs w:val="28"/>
        </w:rPr>
        <w:t>Parenthèses</w:t>
      </w:r>
      <w:r w:rsidRPr="00D17BF7">
        <w:rPr>
          <w:rFonts w:asciiTheme="majorHAnsi" w:hAnsiTheme="majorHAnsi" w:cstheme="minorHAnsi"/>
          <w:b/>
          <w:bCs/>
          <w:i/>
          <w:iCs/>
          <w:color w:val="0070C0"/>
          <w:sz w:val="28"/>
          <w:szCs w:val="28"/>
        </w:rPr>
        <w:t xml:space="preserve"> </w:t>
      </w:r>
    </w:p>
    <w:p w14:paraId="1E616913" w14:textId="77777777" w:rsidR="00B91EB1" w:rsidRDefault="00B91EB1" w:rsidP="00B91EB1">
      <w:pPr>
        <w:spacing w:after="0"/>
        <w:jc w:val="both"/>
        <w:rPr>
          <w:rFonts w:asciiTheme="majorHAnsi" w:hAnsiTheme="majorHAnsi" w:cstheme="minorHAnsi"/>
          <w:b/>
          <w:bCs/>
          <w:i/>
          <w:iCs/>
          <w:color w:val="002060"/>
        </w:rPr>
      </w:pPr>
    </w:p>
    <w:p w14:paraId="1A08C191" w14:textId="77777777" w:rsidR="00B91EB1" w:rsidRPr="00FC2DE8" w:rsidRDefault="00B91EB1" w:rsidP="00B91EB1">
      <w:pPr>
        <w:spacing w:after="0"/>
        <w:jc w:val="both"/>
        <w:rPr>
          <w:rFonts w:asciiTheme="majorHAnsi" w:hAnsiTheme="majorHAnsi" w:cstheme="minorHAnsi"/>
          <w:i/>
          <w:iCs/>
          <w:color w:val="002060"/>
        </w:rPr>
      </w:pPr>
      <w:r w:rsidRPr="00FC2DE8">
        <w:rPr>
          <w:rFonts w:asciiTheme="majorHAnsi" w:hAnsiTheme="majorHAnsi" w:cstheme="minorHAnsi"/>
          <w:b/>
          <w:bCs/>
          <w:i/>
          <w:iCs/>
          <w:color w:val="002060"/>
        </w:rPr>
        <w:t>« Cap’ Parenthèse 1</w:t>
      </w:r>
      <w:r w:rsidRPr="00FC2DE8">
        <w:rPr>
          <w:rFonts w:asciiTheme="majorHAnsi" w:hAnsiTheme="majorHAnsi" w:cstheme="minorHAnsi"/>
          <w:i/>
          <w:iCs/>
          <w:color w:val="002060"/>
        </w:rPr>
        <w:t> » 45 mn</w:t>
      </w:r>
      <w:r>
        <w:rPr>
          <w:rFonts w:asciiTheme="majorHAnsi" w:hAnsiTheme="majorHAnsi" w:cstheme="minorHAnsi"/>
          <w:i/>
          <w:iCs/>
          <w:color w:val="002060"/>
        </w:rPr>
        <w:t xml:space="preserve"> </w:t>
      </w:r>
      <w:r w:rsidRPr="00B557ED">
        <w:rPr>
          <w:rFonts w:asciiTheme="majorHAnsi" w:hAnsiTheme="majorHAnsi" w:cstheme="minorHAnsi"/>
          <w:b/>
          <w:bCs/>
          <w:i/>
          <w:iCs/>
          <w:color w:val="002060"/>
          <w:sz w:val="24"/>
          <w:szCs w:val="24"/>
        </w:rPr>
        <w:t>25 €</w:t>
      </w:r>
    </w:p>
    <w:p w14:paraId="5CF68BF9" w14:textId="77777777" w:rsidR="00B91EB1" w:rsidRPr="00FC2DE8" w:rsidRDefault="00B91EB1" w:rsidP="00B91EB1">
      <w:pPr>
        <w:spacing w:after="0"/>
        <w:jc w:val="both"/>
        <w:rPr>
          <w:rFonts w:asciiTheme="majorHAnsi" w:hAnsiTheme="majorHAnsi" w:cstheme="minorHAnsi"/>
          <w:i/>
          <w:iCs/>
          <w:color w:val="002060"/>
        </w:rPr>
      </w:pPr>
      <w:r w:rsidRPr="00FC2DE8">
        <w:rPr>
          <w:rFonts w:asciiTheme="majorHAnsi" w:hAnsiTheme="majorHAnsi" w:cstheme="minorHAnsi"/>
          <w:i/>
          <w:iCs/>
          <w:color w:val="002060"/>
        </w:rPr>
        <w:t>Au choix 1 soin dans la « Carte des Soins »</w:t>
      </w:r>
    </w:p>
    <w:p w14:paraId="7964C76A" w14:textId="77777777" w:rsidR="00B91EB1" w:rsidRPr="00FC2DE8" w:rsidRDefault="00B91EB1" w:rsidP="00B91EB1">
      <w:pPr>
        <w:tabs>
          <w:tab w:val="left" w:pos="3402"/>
        </w:tabs>
        <w:spacing w:after="0"/>
        <w:jc w:val="both"/>
        <w:rPr>
          <w:rFonts w:asciiTheme="majorHAnsi" w:hAnsiTheme="majorHAnsi" w:cstheme="minorHAnsi"/>
          <w:b/>
          <w:bCs/>
          <w:i/>
          <w:iCs/>
          <w:color w:val="002060"/>
        </w:rPr>
      </w:pPr>
      <w:r w:rsidRPr="00FC2DE8">
        <w:rPr>
          <w:rFonts w:asciiTheme="majorHAnsi" w:hAnsiTheme="majorHAnsi" w:cstheme="minorHAnsi"/>
          <w:b/>
          <w:bCs/>
          <w:i/>
          <w:iCs/>
          <w:color w:val="002060"/>
        </w:rPr>
        <w:t>« Cap’ Parenthèse 2 » </w:t>
      </w:r>
      <w:r w:rsidRPr="00FC2DE8">
        <w:rPr>
          <w:rFonts w:asciiTheme="majorHAnsi" w:hAnsiTheme="majorHAnsi" w:cstheme="minorHAnsi"/>
          <w:i/>
          <w:iCs/>
          <w:color w:val="002060"/>
        </w:rPr>
        <w:t>90 mn ou 2 fois 45 mn</w:t>
      </w:r>
      <w:r>
        <w:rPr>
          <w:rFonts w:asciiTheme="majorHAnsi" w:hAnsiTheme="majorHAnsi" w:cstheme="minorHAnsi"/>
          <w:i/>
          <w:iCs/>
          <w:color w:val="002060"/>
        </w:rPr>
        <w:t xml:space="preserve"> </w:t>
      </w:r>
      <w:r w:rsidRPr="00B557ED">
        <w:rPr>
          <w:rFonts w:asciiTheme="majorHAnsi" w:hAnsiTheme="majorHAnsi" w:cstheme="minorHAnsi"/>
          <w:b/>
          <w:bCs/>
          <w:i/>
          <w:iCs/>
          <w:color w:val="002060"/>
          <w:sz w:val="24"/>
          <w:szCs w:val="24"/>
        </w:rPr>
        <w:t>45 €</w:t>
      </w:r>
    </w:p>
    <w:p w14:paraId="2A43264B" w14:textId="77777777" w:rsidR="00B91EB1" w:rsidRPr="00FC2DE8" w:rsidRDefault="00B91EB1" w:rsidP="00B91EB1">
      <w:pPr>
        <w:tabs>
          <w:tab w:val="left" w:pos="3402"/>
        </w:tabs>
        <w:spacing w:after="0"/>
        <w:jc w:val="both"/>
        <w:rPr>
          <w:rFonts w:asciiTheme="majorHAnsi" w:hAnsiTheme="majorHAnsi" w:cstheme="minorHAnsi"/>
          <w:i/>
          <w:iCs/>
          <w:color w:val="002060"/>
        </w:rPr>
      </w:pPr>
      <w:r w:rsidRPr="00FC2DE8">
        <w:rPr>
          <w:rFonts w:asciiTheme="majorHAnsi" w:hAnsiTheme="majorHAnsi" w:cstheme="minorHAnsi"/>
          <w:i/>
          <w:iCs/>
          <w:color w:val="002060"/>
        </w:rPr>
        <w:t>Au choix 2 soins dans la « Carte des Soins »</w:t>
      </w:r>
    </w:p>
    <w:p w14:paraId="6D20DD97" w14:textId="77777777" w:rsidR="00B91EB1" w:rsidRPr="00FC2DE8" w:rsidRDefault="00B91EB1" w:rsidP="00B91EB1">
      <w:pPr>
        <w:tabs>
          <w:tab w:val="left" w:pos="3402"/>
        </w:tabs>
        <w:spacing w:after="0"/>
        <w:jc w:val="both"/>
        <w:rPr>
          <w:rFonts w:asciiTheme="majorHAnsi" w:hAnsiTheme="majorHAnsi" w:cstheme="minorHAnsi"/>
          <w:i/>
          <w:iCs/>
          <w:color w:val="002060"/>
        </w:rPr>
      </w:pPr>
      <w:r w:rsidRPr="00FC2DE8">
        <w:rPr>
          <w:rFonts w:asciiTheme="majorHAnsi" w:hAnsiTheme="majorHAnsi" w:cstheme="minorHAnsi"/>
          <w:i/>
          <w:iCs/>
          <w:color w:val="002060"/>
        </w:rPr>
        <w:t xml:space="preserve">Soit à faire l’un après l’autre ou </w:t>
      </w:r>
      <w:r>
        <w:rPr>
          <w:rFonts w:asciiTheme="majorHAnsi" w:hAnsiTheme="majorHAnsi" w:cstheme="minorHAnsi"/>
          <w:i/>
          <w:iCs/>
          <w:color w:val="002060"/>
        </w:rPr>
        <w:t xml:space="preserve">en 2 temps </w:t>
      </w:r>
    </w:p>
    <w:p w14:paraId="20E1DB99" w14:textId="77777777" w:rsidR="00B91EB1" w:rsidRPr="00FC2DE8" w:rsidRDefault="00B91EB1" w:rsidP="00B91EB1">
      <w:pPr>
        <w:spacing w:after="0"/>
        <w:jc w:val="both"/>
        <w:rPr>
          <w:rFonts w:asciiTheme="majorHAnsi" w:hAnsiTheme="majorHAnsi" w:cstheme="minorHAnsi"/>
          <w:b/>
          <w:bCs/>
          <w:i/>
          <w:iCs/>
          <w:color w:val="002060"/>
        </w:rPr>
      </w:pPr>
      <w:r w:rsidRPr="00FC2DE8">
        <w:rPr>
          <w:rFonts w:asciiTheme="majorHAnsi" w:hAnsiTheme="majorHAnsi" w:cstheme="minorHAnsi"/>
          <w:b/>
          <w:bCs/>
          <w:i/>
          <w:iCs/>
          <w:color w:val="002060"/>
        </w:rPr>
        <w:t>« Cap’ Parenthèse 3 » </w:t>
      </w:r>
      <w:r w:rsidRPr="00FC2DE8">
        <w:rPr>
          <w:rFonts w:asciiTheme="majorHAnsi" w:hAnsiTheme="majorHAnsi" w:cstheme="minorHAnsi"/>
          <w:i/>
          <w:iCs/>
          <w:color w:val="002060"/>
        </w:rPr>
        <w:t>3 fois 45 mn</w:t>
      </w:r>
      <w:r>
        <w:rPr>
          <w:rFonts w:asciiTheme="majorHAnsi" w:hAnsiTheme="majorHAnsi" w:cstheme="minorHAnsi"/>
          <w:i/>
          <w:iCs/>
          <w:color w:val="002060"/>
        </w:rPr>
        <w:t xml:space="preserve"> </w:t>
      </w:r>
      <w:r w:rsidRPr="00FC2DE8">
        <w:rPr>
          <w:rFonts w:asciiTheme="majorHAnsi" w:hAnsiTheme="majorHAnsi" w:cstheme="minorHAnsi"/>
          <w:b/>
          <w:bCs/>
          <w:i/>
          <w:iCs/>
          <w:color w:val="002060"/>
        </w:rPr>
        <w:t>60 €</w:t>
      </w:r>
    </w:p>
    <w:p w14:paraId="13B24C3C" w14:textId="77777777" w:rsidR="00B91EB1" w:rsidRPr="00FC2DE8" w:rsidRDefault="00B91EB1" w:rsidP="00B91EB1">
      <w:pPr>
        <w:spacing w:after="0"/>
        <w:jc w:val="both"/>
        <w:rPr>
          <w:rFonts w:asciiTheme="majorHAnsi" w:hAnsiTheme="majorHAnsi" w:cstheme="minorHAnsi"/>
          <w:i/>
          <w:iCs/>
          <w:color w:val="002060"/>
        </w:rPr>
      </w:pPr>
      <w:r w:rsidRPr="00FC2DE8">
        <w:rPr>
          <w:rFonts w:asciiTheme="majorHAnsi" w:hAnsiTheme="majorHAnsi" w:cstheme="minorHAnsi"/>
          <w:i/>
          <w:iCs/>
          <w:color w:val="002060"/>
        </w:rPr>
        <w:t>Au choix 3 soins dans la « Carte des Soins »</w:t>
      </w:r>
    </w:p>
    <w:p w14:paraId="3A23507F" w14:textId="77777777" w:rsidR="00B91EB1" w:rsidRDefault="00B91EB1" w:rsidP="00B91EB1">
      <w:pPr>
        <w:spacing w:after="0"/>
        <w:jc w:val="both"/>
        <w:rPr>
          <w:rFonts w:asciiTheme="majorHAnsi" w:hAnsiTheme="majorHAnsi" w:cstheme="minorHAnsi"/>
          <w:i/>
          <w:iCs/>
          <w:color w:val="002060"/>
        </w:rPr>
      </w:pPr>
      <w:r w:rsidRPr="00FC2DE8">
        <w:rPr>
          <w:rFonts w:asciiTheme="majorHAnsi" w:hAnsiTheme="majorHAnsi" w:cstheme="minorHAnsi"/>
          <w:i/>
          <w:iCs/>
          <w:color w:val="002060"/>
        </w:rPr>
        <w:t>A faire en 2 ou 3 t</w:t>
      </w:r>
      <w:r>
        <w:rPr>
          <w:rFonts w:asciiTheme="majorHAnsi" w:hAnsiTheme="majorHAnsi" w:cstheme="minorHAnsi"/>
          <w:i/>
          <w:iCs/>
          <w:color w:val="002060"/>
        </w:rPr>
        <w:t>emp</w:t>
      </w:r>
      <w:r w:rsidRPr="00FC2DE8">
        <w:rPr>
          <w:rFonts w:asciiTheme="majorHAnsi" w:hAnsiTheme="majorHAnsi" w:cstheme="minorHAnsi"/>
          <w:i/>
          <w:iCs/>
          <w:color w:val="002060"/>
        </w:rPr>
        <w:t>s différents</w:t>
      </w:r>
    </w:p>
    <w:p w14:paraId="77D3E28A" w14:textId="77777777" w:rsidR="00B91EB1" w:rsidRPr="00FC2DE8" w:rsidRDefault="00B91EB1" w:rsidP="00B91EB1">
      <w:pPr>
        <w:spacing w:after="0"/>
        <w:jc w:val="both"/>
        <w:rPr>
          <w:rFonts w:asciiTheme="majorHAnsi" w:hAnsiTheme="majorHAnsi" w:cstheme="minorHAnsi"/>
          <w:i/>
          <w:iCs/>
          <w:color w:val="002060"/>
        </w:rPr>
      </w:pPr>
      <w:r w:rsidRPr="00FC2DE8">
        <w:rPr>
          <w:rFonts w:asciiTheme="majorHAnsi" w:hAnsiTheme="majorHAnsi" w:cstheme="minorHAnsi"/>
          <w:i/>
          <w:iCs/>
          <w:color w:val="002060"/>
        </w:rPr>
        <w:t xml:space="preserve"> </w:t>
      </w:r>
    </w:p>
    <w:p w14:paraId="16A6B023" w14:textId="77777777" w:rsidR="00B91EB1" w:rsidRDefault="00B91EB1" w:rsidP="00B91EB1">
      <w:pPr>
        <w:jc w:val="center"/>
        <w:rPr>
          <w:rFonts w:asciiTheme="majorHAnsi" w:hAnsiTheme="majorHAnsi" w:cstheme="minorHAnsi"/>
          <w:b/>
          <w:bCs/>
          <w:i/>
          <w:iCs/>
          <w:color w:val="002060"/>
        </w:rPr>
      </w:pPr>
      <w:r w:rsidRPr="00D17BF7">
        <w:rPr>
          <w:rFonts w:asciiTheme="majorHAnsi" w:hAnsiTheme="majorHAnsi" w:cstheme="minorHAnsi"/>
          <w:b/>
          <w:bCs/>
          <w:i/>
          <w:iCs/>
          <w:color w:val="002060"/>
        </w:rPr>
        <w:t xml:space="preserve">« Carte des Soins </w:t>
      </w:r>
      <w:r>
        <w:rPr>
          <w:rFonts w:asciiTheme="majorHAnsi" w:hAnsiTheme="majorHAnsi" w:cstheme="minorHAnsi"/>
          <w:b/>
          <w:bCs/>
          <w:i/>
          <w:iCs/>
          <w:color w:val="002060"/>
        </w:rPr>
        <w:t>Parenthèse</w:t>
      </w:r>
      <w:r w:rsidRPr="00D17BF7">
        <w:rPr>
          <w:rFonts w:asciiTheme="majorHAnsi" w:hAnsiTheme="majorHAnsi" w:cstheme="minorHAnsi"/>
          <w:b/>
          <w:bCs/>
          <w:i/>
          <w:iCs/>
          <w:color w:val="002060"/>
        </w:rPr>
        <w:t>s »</w:t>
      </w:r>
    </w:p>
    <w:p w14:paraId="13BFE6B0" w14:textId="77777777" w:rsidR="00B91EB1" w:rsidRPr="00B573BA" w:rsidRDefault="00B91EB1" w:rsidP="00B91EB1">
      <w:pPr>
        <w:spacing w:after="0"/>
        <w:jc w:val="both"/>
        <w:rPr>
          <w:rFonts w:asciiTheme="majorHAnsi" w:eastAsia="Poppins" w:hAnsiTheme="majorHAnsi" w:cs="Poppins"/>
          <w:b/>
          <w:bCs/>
          <w:color w:val="002060"/>
          <w:sz w:val="20"/>
          <w:szCs w:val="20"/>
        </w:rPr>
      </w:pPr>
      <w:r w:rsidRPr="00B573BA">
        <w:rPr>
          <w:rFonts w:asciiTheme="majorHAnsi" w:eastAsia="Poppins" w:hAnsiTheme="majorHAnsi" w:cs="Poppins"/>
          <w:b/>
          <w:bCs/>
          <w:color w:val="002060"/>
          <w:sz w:val="20"/>
          <w:szCs w:val="20"/>
        </w:rPr>
        <w:t xml:space="preserve">Lumino – Relax’  </w:t>
      </w:r>
    </w:p>
    <w:p w14:paraId="4401BBB7" w14:textId="77777777" w:rsidR="00B91EB1" w:rsidRPr="002B5D98" w:rsidRDefault="00B91EB1" w:rsidP="00B91EB1">
      <w:pPr>
        <w:spacing w:after="0"/>
        <w:jc w:val="both"/>
        <w:rPr>
          <w:rFonts w:asciiTheme="majorHAnsi" w:eastAsia="Poppins" w:hAnsiTheme="majorHAnsi" w:cs="Poppins"/>
          <w:i/>
          <w:iCs/>
          <w:color w:val="0070C0"/>
          <w:sz w:val="20"/>
          <w:szCs w:val="20"/>
        </w:rPr>
      </w:pPr>
      <w:r w:rsidRPr="002B5D98">
        <w:rPr>
          <w:rFonts w:asciiTheme="majorHAnsi" w:eastAsia="Poppins" w:hAnsiTheme="majorHAnsi" w:cs="Poppins"/>
          <w:i/>
          <w:iCs/>
          <w:color w:val="0070C0"/>
          <w:sz w:val="20"/>
          <w:szCs w:val="20"/>
        </w:rPr>
        <w:t>Les lunettes PSIO combinent la stimulation audiovisuelle pour réduire le stress, améliorer le sommeil, la concentration et gérer l'anxiété. Elles reflètent le bien-être mental et la créativité, offrant une solution polyvalente pour la gestion du stress et l'amélioration de la santé mentale.</w:t>
      </w:r>
    </w:p>
    <w:p w14:paraId="118B23CA" w14:textId="77777777" w:rsidR="00B91EB1" w:rsidRPr="00B573BA" w:rsidRDefault="00B91EB1" w:rsidP="00B91EB1">
      <w:pPr>
        <w:pStyle w:val="Styledetableau3"/>
        <w:jc w:val="both"/>
        <w:rPr>
          <w:rFonts w:asciiTheme="majorHAnsi" w:hAnsiTheme="majorHAnsi"/>
          <w:b/>
          <w:bCs/>
          <w:iCs/>
          <w:color w:val="002060"/>
        </w:rPr>
      </w:pPr>
      <w:r w:rsidRPr="00B573BA">
        <w:rPr>
          <w:rFonts w:ascii="Cambria" w:hAnsi="Cambria"/>
          <w:b/>
          <w:bCs/>
          <w:iCs/>
          <w:color w:val="002060"/>
        </w:rPr>
        <w:t xml:space="preserve">Sauna Infrarouge    </w:t>
      </w:r>
    </w:p>
    <w:p w14:paraId="21E8BABA" w14:textId="77777777" w:rsidR="00B91EB1" w:rsidRPr="002B5D98" w:rsidRDefault="00B91EB1" w:rsidP="00B91EB1">
      <w:pPr>
        <w:pStyle w:val="Styledetableau3"/>
        <w:jc w:val="both"/>
        <w:rPr>
          <w:rFonts w:ascii="Cambria" w:hAnsi="Cambria"/>
          <w:i/>
          <w:color w:val="0070C0"/>
        </w:rPr>
      </w:pPr>
      <w:r w:rsidRPr="002B5D98">
        <w:rPr>
          <w:rFonts w:ascii="Cambria" w:hAnsi="Cambria"/>
          <w:i/>
          <w:color w:val="0070C0"/>
        </w:rPr>
        <w:t>Le sauna infrarouge offre une chaleur apaisante qui pénètre profondément dans les tissus, favorisant la relaxation musculaire, la détoxification et stimule favorable la circulation sanguine. Il soulage le stress, détend le corps et le mental, améliore la qualité de la peau, et aide à soulager les douleurs articulaires.</w:t>
      </w:r>
    </w:p>
    <w:p w14:paraId="785029D7" w14:textId="77777777" w:rsidR="00B91EB1" w:rsidRPr="000F70F7" w:rsidRDefault="00B91EB1" w:rsidP="00B91EB1">
      <w:pPr>
        <w:spacing w:after="0"/>
        <w:jc w:val="both"/>
        <w:rPr>
          <w:rFonts w:asciiTheme="majorHAnsi" w:eastAsia="Poppins" w:hAnsiTheme="majorHAnsi" w:cs="Poppins"/>
          <w:b/>
          <w:bCs/>
          <w:color w:val="002060"/>
          <w:sz w:val="20"/>
          <w:szCs w:val="20"/>
        </w:rPr>
      </w:pPr>
      <w:r w:rsidRPr="000F70F7">
        <w:rPr>
          <w:rFonts w:asciiTheme="majorHAnsi" w:eastAsia="Poppins" w:hAnsiTheme="majorHAnsi" w:cs="Poppins"/>
          <w:b/>
          <w:bCs/>
          <w:color w:val="002060"/>
          <w:sz w:val="20"/>
          <w:szCs w:val="20"/>
        </w:rPr>
        <w:t xml:space="preserve">Douche Hammam   </w:t>
      </w:r>
    </w:p>
    <w:p w14:paraId="366206C1" w14:textId="77777777" w:rsidR="00B91EB1" w:rsidRPr="002B5D98" w:rsidRDefault="00B91EB1" w:rsidP="00B91EB1">
      <w:pPr>
        <w:spacing w:after="0"/>
        <w:jc w:val="both"/>
        <w:rPr>
          <w:rFonts w:asciiTheme="majorHAnsi" w:eastAsia="Poppins" w:hAnsiTheme="majorHAnsi" w:cs="Poppins"/>
          <w:i/>
          <w:iCs/>
          <w:color w:val="0070C0"/>
          <w:sz w:val="20"/>
          <w:szCs w:val="20"/>
        </w:rPr>
      </w:pPr>
      <w:r w:rsidRPr="002B5D98">
        <w:rPr>
          <w:rFonts w:asciiTheme="majorHAnsi" w:eastAsia="Poppins" w:hAnsiTheme="majorHAnsi" w:cs="Poppins"/>
          <w:i/>
          <w:iCs/>
          <w:color w:val="0070C0"/>
          <w:sz w:val="20"/>
          <w:szCs w:val="20"/>
        </w:rPr>
        <w:t>Détend, purifie et revitalise. La chaleur humide ouvre les pores, élimine les toxines, apaise les muscles, améliore la circulation et laisse une peau douce et éclatante</w:t>
      </w:r>
    </w:p>
    <w:p w14:paraId="69A9F872" w14:textId="77777777" w:rsidR="00B91EB1" w:rsidRPr="00B573BA" w:rsidRDefault="00B91EB1" w:rsidP="00B91EB1">
      <w:pPr>
        <w:pStyle w:val="Styledetableau3"/>
        <w:jc w:val="both"/>
        <w:rPr>
          <w:rFonts w:asciiTheme="majorHAnsi" w:hAnsiTheme="majorHAnsi"/>
          <w:b/>
          <w:bCs/>
          <w:iCs/>
          <w:color w:val="002060"/>
        </w:rPr>
      </w:pPr>
      <w:r w:rsidRPr="00B573BA">
        <w:rPr>
          <w:rFonts w:ascii="Cambria" w:hAnsi="Cambria"/>
          <w:b/>
          <w:bCs/>
          <w:iCs/>
          <w:color w:val="002060"/>
        </w:rPr>
        <w:t xml:space="preserve">Presso’ Soin Drainant   </w:t>
      </w:r>
    </w:p>
    <w:p w14:paraId="38AD218E" w14:textId="77777777" w:rsidR="00B91EB1" w:rsidRPr="002B5D98" w:rsidRDefault="00B91EB1" w:rsidP="00B91EB1">
      <w:pPr>
        <w:pStyle w:val="Styledetableau3"/>
        <w:jc w:val="both"/>
        <w:rPr>
          <w:rFonts w:ascii="Cambria" w:hAnsi="Cambria"/>
          <w:i/>
          <w:color w:val="0070C0"/>
        </w:rPr>
      </w:pPr>
      <w:r w:rsidRPr="002B5D98">
        <w:rPr>
          <w:rFonts w:ascii="Cambria" w:hAnsi="Cambria"/>
          <w:i/>
          <w:color w:val="0070C0"/>
        </w:rPr>
        <w:t>Stimule la circulation sanguine et lymphatique, favorise la réduction de la « peau d’orange », améliore la texture de la peau et draine des toxines. Aide à raffermir la peau, élimine les graisses localisées, et détend les muscles.</w:t>
      </w:r>
    </w:p>
    <w:p w14:paraId="64ED0CE4" w14:textId="77777777" w:rsidR="00B91EB1" w:rsidRPr="00B573BA" w:rsidRDefault="00B91EB1" w:rsidP="00B91EB1">
      <w:pPr>
        <w:spacing w:after="0"/>
        <w:jc w:val="both"/>
        <w:rPr>
          <w:rFonts w:asciiTheme="majorHAnsi" w:eastAsia="Poppins" w:hAnsiTheme="majorHAnsi" w:cs="Poppins"/>
          <w:b/>
          <w:bCs/>
          <w:color w:val="002060"/>
          <w:sz w:val="20"/>
          <w:szCs w:val="20"/>
        </w:rPr>
      </w:pPr>
      <w:r w:rsidRPr="00B573BA">
        <w:rPr>
          <w:rFonts w:asciiTheme="majorHAnsi" w:eastAsia="Poppins" w:hAnsiTheme="majorHAnsi" w:cs="Poppins"/>
          <w:b/>
          <w:bCs/>
          <w:color w:val="002060"/>
          <w:sz w:val="20"/>
          <w:szCs w:val="20"/>
        </w:rPr>
        <w:t xml:space="preserve">Spa Jet   </w:t>
      </w:r>
    </w:p>
    <w:p w14:paraId="75146B87" w14:textId="77777777" w:rsidR="00B91EB1" w:rsidRPr="002B5D98" w:rsidRDefault="00B91EB1" w:rsidP="00B91EB1">
      <w:pPr>
        <w:spacing w:after="0"/>
        <w:jc w:val="both"/>
        <w:rPr>
          <w:rFonts w:asciiTheme="majorHAnsi" w:eastAsia="Poppins" w:hAnsiTheme="majorHAnsi" w:cs="Poppins"/>
          <w:i/>
          <w:iCs/>
          <w:color w:val="0070C0"/>
          <w:sz w:val="20"/>
          <w:szCs w:val="20"/>
        </w:rPr>
      </w:pPr>
      <w:r w:rsidRPr="002B5D98">
        <w:rPr>
          <w:rFonts w:asciiTheme="majorHAnsi" w:eastAsia="Poppins" w:hAnsiTheme="majorHAnsi" w:cs="Poppins"/>
          <w:i/>
          <w:iCs/>
          <w:color w:val="0070C0"/>
          <w:sz w:val="20"/>
          <w:szCs w:val="20"/>
        </w:rPr>
        <w:t>Cette bulle de bien-être est propice à la détente et au voyage des sens. Les infrarouges et la </w:t>
      </w:r>
      <w:hyperlink r:id="rId5" w:history="1">
        <w:r w:rsidRPr="002B5D98">
          <w:rPr>
            <w:rStyle w:val="Lienhypertexte"/>
            <w:rFonts w:asciiTheme="majorHAnsi" w:eastAsia="Poppins" w:hAnsiTheme="majorHAnsi" w:cs="Poppins"/>
            <w:i/>
            <w:iCs/>
            <w:color w:val="0070C0"/>
            <w:sz w:val="20"/>
            <w:szCs w:val="20"/>
            <w:u w:val="none"/>
          </w:rPr>
          <w:t>vapeur du hammam</w:t>
        </w:r>
      </w:hyperlink>
      <w:r w:rsidRPr="002B5D98">
        <w:rPr>
          <w:rFonts w:asciiTheme="majorHAnsi" w:eastAsia="Poppins" w:hAnsiTheme="majorHAnsi" w:cs="Poppins"/>
          <w:i/>
          <w:iCs/>
          <w:color w:val="0070C0"/>
          <w:sz w:val="20"/>
          <w:szCs w:val="20"/>
        </w:rPr>
        <w:t xml:space="preserve"> favorisent l’élimination des toxines et la détente. Les jets hydromassants avec variation de température dénouent les tensions et stimule la circulation sanguine. Soulage les douleurs et améliore la qualité du sommeil, favorisant ainsi une meilleure santé physique et mentale. </w:t>
      </w:r>
    </w:p>
    <w:p w14:paraId="2B6E1F0B" w14:textId="77777777" w:rsidR="00B91EB1" w:rsidRPr="00B573BA" w:rsidRDefault="00B91EB1" w:rsidP="00B91EB1">
      <w:pPr>
        <w:pStyle w:val="Styledetableau3"/>
        <w:jc w:val="both"/>
        <w:rPr>
          <w:rFonts w:ascii="Cambria" w:hAnsi="Cambria"/>
          <w:b/>
          <w:bCs/>
          <w:iCs/>
          <w:color w:val="002060"/>
        </w:rPr>
      </w:pPr>
      <w:r w:rsidRPr="00B573BA">
        <w:rPr>
          <w:rFonts w:ascii="Cambria" w:hAnsi="Cambria"/>
          <w:b/>
          <w:bCs/>
          <w:iCs/>
          <w:color w:val="002060"/>
        </w:rPr>
        <w:t xml:space="preserve">Le Bol d’Air Jacquier et Le Pulmo’ Stimulateur   </w:t>
      </w:r>
    </w:p>
    <w:p w14:paraId="3AA9AC5B" w14:textId="77777777" w:rsidR="00B91EB1" w:rsidRDefault="00B91EB1" w:rsidP="00B91EB1">
      <w:pPr>
        <w:jc w:val="both"/>
        <w:rPr>
          <w:rFonts w:asciiTheme="majorHAnsi" w:hAnsiTheme="majorHAnsi"/>
          <w:i/>
          <w:iCs/>
          <w:color w:val="0070C0"/>
          <w:sz w:val="20"/>
          <w:szCs w:val="20"/>
        </w:rPr>
      </w:pPr>
      <w:r w:rsidRPr="002B5D98">
        <w:rPr>
          <w:rFonts w:asciiTheme="majorHAnsi" w:hAnsiTheme="majorHAnsi"/>
          <w:i/>
          <w:iCs/>
          <w:color w:val="0070C0"/>
          <w:sz w:val="20"/>
          <w:szCs w:val="20"/>
        </w:rPr>
        <w:t>Appareils bénéfiques pour la santé. Le premier, à base d'huiles essentielles de pin sylvestre, améliore l'oxygénation cellulaire, renforce l'immunité et favorise la détoxification. Le second agissant sur la santé pulmonaire, désobstrue les voies respiratoires, améliore la capacité pulmonaire, réduit l'essoufflement et prévient les infections. Leur utilisation régulière améliore la fonction respiratoire et le bien-être général</w:t>
      </w:r>
      <w:r>
        <w:rPr>
          <w:rFonts w:asciiTheme="majorHAnsi" w:hAnsiTheme="majorHAnsi"/>
          <w:i/>
          <w:iCs/>
          <w:color w:val="0070C0"/>
          <w:sz w:val="20"/>
          <w:szCs w:val="20"/>
        </w:rPr>
        <w:t>.</w:t>
      </w:r>
    </w:p>
    <w:p w14:paraId="1A460437" w14:textId="77777777" w:rsidR="00B91EB1" w:rsidRPr="00B52BC5" w:rsidRDefault="00B91EB1" w:rsidP="00B91EB1">
      <w:pPr>
        <w:jc w:val="both"/>
        <w:rPr>
          <w:rFonts w:asciiTheme="majorHAnsi" w:hAnsiTheme="majorHAnsi"/>
          <w:i/>
          <w:iCs/>
          <w:color w:val="0070C0"/>
          <w:sz w:val="20"/>
          <w:szCs w:val="20"/>
        </w:rPr>
      </w:pPr>
      <w:r>
        <w:rPr>
          <w:noProof/>
        </w:rPr>
        <w:drawing>
          <wp:anchor distT="0" distB="0" distL="114300" distR="114300" simplePos="0" relativeHeight="251661312" behindDoc="0" locked="0" layoutInCell="1" allowOverlap="1" wp14:anchorId="6007AB06" wp14:editId="2138FEB7">
            <wp:simplePos x="0" y="0"/>
            <wp:positionH relativeFrom="column">
              <wp:posOffset>2654300</wp:posOffset>
            </wp:positionH>
            <wp:positionV relativeFrom="paragraph">
              <wp:posOffset>294640</wp:posOffset>
            </wp:positionV>
            <wp:extent cx="355600" cy="355600"/>
            <wp:effectExtent l="0" t="0" r="6350" b="6350"/>
            <wp:wrapThrough wrapText="bothSides">
              <wp:wrapPolygon edited="0">
                <wp:start x="6943" y="0"/>
                <wp:lineTo x="0" y="4629"/>
                <wp:lineTo x="0" y="17357"/>
                <wp:lineTo x="6943" y="20829"/>
                <wp:lineTo x="13886" y="20829"/>
                <wp:lineTo x="20829" y="17357"/>
                <wp:lineTo x="20829" y="4629"/>
                <wp:lineTo x="13886" y="0"/>
                <wp:lineTo x="6943"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inorHAnsi"/>
          <w:b/>
          <w:bCs/>
          <w:i/>
          <w:iCs/>
          <w:color w:val="0070C0"/>
          <w:sz w:val="28"/>
          <w:szCs w:val="28"/>
        </w:rPr>
        <w:t xml:space="preserve"> </w:t>
      </w:r>
      <w:r w:rsidRPr="00D17BF7">
        <w:rPr>
          <w:rFonts w:asciiTheme="majorHAnsi" w:hAnsiTheme="majorHAnsi" w:cstheme="minorHAnsi"/>
          <w:b/>
          <w:bCs/>
          <w:i/>
          <w:iCs/>
          <w:color w:val="0070C0"/>
          <w:sz w:val="28"/>
          <w:szCs w:val="28"/>
        </w:rPr>
        <w:t xml:space="preserve">Cap’ Cadeaux </w:t>
      </w:r>
      <w:r>
        <w:rPr>
          <w:rFonts w:asciiTheme="majorHAnsi" w:hAnsiTheme="majorHAnsi" w:cstheme="minorHAnsi"/>
          <w:b/>
          <w:bCs/>
          <w:i/>
          <w:iCs/>
          <w:color w:val="0070C0"/>
          <w:sz w:val="28"/>
          <w:szCs w:val="28"/>
        </w:rPr>
        <w:t>Pitchouns &amp; Ados</w:t>
      </w:r>
    </w:p>
    <w:p w14:paraId="0B1C6DB4" w14:textId="77777777" w:rsidR="00B91EB1" w:rsidRPr="007D0902" w:rsidRDefault="00B91EB1" w:rsidP="00B91EB1">
      <w:pPr>
        <w:spacing w:after="0"/>
        <w:jc w:val="center"/>
        <w:rPr>
          <w:rFonts w:asciiTheme="majorHAnsi" w:hAnsiTheme="majorHAnsi" w:cstheme="minorHAnsi"/>
          <w:b/>
          <w:bCs/>
          <w:i/>
          <w:iCs/>
          <w:color w:val="00B0F0"/>
        </w:rPr>
      </w:pPr>
      <w:r w:rsidRPr="007D0902">
        <w:rPr>
          <w:rFonts w:asciiTheme="majorHAnsi" w:hAnsiTheme="majorHAnsi" w:cstheme="minorHAnsi"/>
          <w:b/>
          <w:bCs/>
          <w:i/>
          <w:iCs/>
          <w:color w:val="00B0F0"/>
        </w:rPr>
        <w:t>« Cap’ Pitchoun</w:t>
      </w:r>
      <w:r>
        <w:rPr>
          <w:rFonts w:asciiTheme="majorHAnsi" w:hAnsiTheme="majorHAnsi" w:cstheme="minorHAnsi"/>
          <w:b/>
          <w:bCs/>
          <w:i/>
          <w:iCs/>
          <w:color w:val="00B0F0"/>
        </w:rPr>
        <w:t xml:space="preserve"> ou Ado</w:t>
      </w:r>
      <w:r w:rsidRPr="007D0902">
        <w:rPr>
          <w:rFonts w:asciiTheme="majorHAnsi" w:hAnsiTheme="majorHAnsi" w:cstheme="minorHAnsi"/>
          <w:b/>
          <w:bCs/>
          <w:i/>
          <w:iCs/>
          <w:color w:val="00B0F0"/>
        </w:rPr>
        <w:t xml:space="preserve"> 1 » </w:t>
      </w:r>
      <w:r>
        <w:rPr>
          <w:rFonts w:asciiTheme="majorHAnsi" w:hAnsiTheme="majorHAnsi" w:cstheme="minorHAnsi"/>
          <w:b/>
          <w:bCs/>
          <w:i/>
          <w:iCs/>
          <w:color w:val="00B0F0"/>
        </w:rPr>
        <w:t>35 € 30 m</w:t>
      </w:r>
    </w:p>
    <w:p w14:paraId="5CA93CF3" w14:textId="77777777" w:rsidR="00B91EB1" w:rsidRDefault="00B91EB1" w:rsidP="00B91EB1">
      <w:pPr>
        <w:spacing w:after="0"/>
        <w:jc w:val="center"/>
        <w:rPr>
          <w:rFonts w:asciiTheme="majorHAnsi" w:hAnsiTheme="majorHAnsi" w:cstheme="minorHAnsi"/>
          <w:i/>
          <w:iCs/>
          <w:color w:val="00B0F0"/>
        </w:rPr>
      </w:pPr>
      <w:r w:rsidRPr="007D0902">
        <w:rPr>
          <w:rFonts w:asciiTheme="majorHAnsi" w:hAnsiTheme="majorHAnsi" w:cstheme="minorHAnsi"/>
          <w:i/>
          <w:iCs/>
          <w:color w:val="00B0F0"/>
        </w:rPr>
        <w:t xml:space="preserve">Au choix 1 soin </w:t>
      </w:r>
      <w:r>
        <w:rPr>
          <w:rFonts w:asciiTheme="majorHAnsi" w:hAnsiTheme="majorHAnsi" w:cstheme="minorHAnsi"/>
          <w:i/>
          <w:iCs/>
          <w:color w:val="00B0F0"/>
        </w:rPr>
        <w:t>des 2 soins</w:t>
      </w:r>
    </w:p>
    <w:p w14:paraId="639416B5" w14:textId="77777777" w:rsidR="00B91EB1" w:rsidRDefault="00B91EB1" w:rsidP="00B91EB1">
      <w:pPr>
        <w:spacing w:after="0"/>
        <w:jc w:val="center"/>
        <w:rPr>
          <w:rFonts w:asciiTheme="majorHAnsi" w:hAnsiTheme="majorHAnsi" w:cstheme="minorHAnsi"/>
          <w:b/>
          <w:bCs/>
          <w:i/>
          <w:iCs/>
          <w:color w:val="00B0F0"/>
        </w:rPr>
      </w:pPr>
      <w:r w:rsidRPr="007D0902">
        <w:rPr>
          <w:rFonts w:asciiTheme="majorHAnsi" w:hAnsiTheme="majorHAnsi" w:cstheme="minorHAnsi"/>
          <w:b/>
          <w:bCs/>
          <w:i/>
          <w:iCs/>
          <w:color w:val="00B0F0"/>
        </w:rPr>
        <w:t>« Cap’ Pitchoun</w:t>
      </w:r>
      <w:r>
        <w:rPr>
          <w:rFonts w:asciiTheme="majorHAnsi" w:hAnsiTheme="majorHAnsi" w:cstheme="minorHAnsi"/>
          <w:b/>
          <w:bCs/>
          <w:i/>
          <w:iCs/>
          <w:color w:val="00B0F0"/>
        </w:rPr>
        <w:t xml:space="preserve"> ou Ado </w:t>
      </w:r>
      <w:r w:rsidRPr="007D0902">
        <w:rPr>
          <w:rFonts w:asciiTheme="majorHAnsi" w:hAnsiTheme="majorHAnsi" w:cstheme="minorHAnsi"/>
          <w:b/>
          <w:bCs/>
          <w:i/>
          <w:iCs/>
          <w:color w:val="00B0F0"/>
        </w:rPr>
        <w:t>2 » </w:t>
      </w:r>
      <w:r>
        <w:rPr>
          <w:rFonts w:asciiTheme="majorHAnsi" w:hAnsiTheme="majorHAnsi" w:cstheme="minorHAnsi"/>
          <w:b/>
          <w:bCs/>
          <w:i/>
          <w:iCs/>
          <w:color w:val="00B0F0"/>
        </w:rPr>
        <w:t>45€ 45 mn</w:t>
      </w:r>
    </w:p>
    <w:p w14:paraId="43381531" w14:textId="77777777" w:rsidR="00B91EB1" w:rsidRDefault="00B91EB1" w:rsidP="00B91EB1">
      <w:pPr>
        <w:spacing w:after="0"/>
        <w:jc w:val="center"/>
        <w:rPr>
          <w:rFonts w:asciiTheme="majorHAnsi" w:hAnsiTheme="majorHAnsi" w:cstheme="minorHAnsi"/>
          <w:i/>
          <w:iCs/>
          <w:color w:val="00B0F0"/>
        </w:rPr>
      </w:pPr>
      <w:r w:rsidRPr="007D0902">
        <w:rPr>
          <w:rFonts w:asciiTheme="majorHAnsi" w:hAnsiTheme="majorHAnsi" w:cstheme="minorHAnsi"/>
          <w:i/>
          <w:iCs/>
          <w:color w:val="00B0F0"/>
        </w:rPr>
        <w:t>Soins Corps &amp; Visage</w:t>
      </w:r>
      <w:r>
        <w:rPr>
          <w:rFonts w:asciiTheme="majorHAnsi" w:hAnsiTheme="majorHAnsi" w:cstheme="minorHAnsi"/>
          <w:i/>
          <w:iCs/>
          <w:color w:val="00B0F0"/>
        </w:rPr>
        <w:t xml:space="preserve"> </w:t>
      </w:r>
      <w:r w:rsidRPr="007D0902">
        <w:rPr>
          <w:rFonts w:asciiTheme="majorHAnsi" w:hAnsiTheme="majorHAnsi" w:cstheme="minorHAnsi"/>
          <w:i/>
          <w:iCs/>
          <w:color w:val="00B0F0"/>
        </w:rPr>
        <w:t>A faire l’un après l’autre.</w:t>
      </w:r>
    </w:p>
    <w:p w14:paraId="5991C0CE" w14:textId="77777777" w:rsidR="00B91EB1" w:rsidRDefault="00B91EB1" w:rsidP="00B91EB1">
      <w:pPr>
        <w:spacing w:after="0"/>
        <w:rPr>
          <w:rFonts w:asciiTheme="majorHAnsi" w:hAnsiTheme="majorHAnsi" w:cstheme="minorHAnsi"/>
          <w:i/>
          <w:iCs/>
          <w:color w:val="00B0F0"/>
        </w:rPr>
      </w:pPr>
    </w:p>
    <w:p w14:paraId="479E8E08" w14:textId="77777777" w:rsidR="00B91EB1" w:rsidRPr="00B573BA" w:rsidRDefault="00B91EB1" w:rsidP="00B91EB1">
      <w:pPr>
        <w:pStyle w:val="Styledetableau3"/>
        <w:jc w:val="both"/>
        <w:rPr>
          <w:rFonts w:asciiTheme="majorHAnsi" w:hAnsiTheme="majorHAnsi"/>
          <w:b/>
          <w:bCs/>
          <w:color w:val="002060"/>
        </w:rPr>
      </w:pPr>
      <w:r w:rsidRPr="00B573BA">
        <w:rPr>
          <w:rFonts w:asciiTheme="majorHAnsi" w:hAnsiTheme="majorHAnsi"/>
          <w:b/>
          <w:bCs/>
          <w:color w:val="002060"/>
        </w:rPr>
        <w:t xml:space="preserve">Ressource Eclat    </w:t>
      </w:r>
    </w:p>
    <w:p w14:paraId="28BB91AA" w14:textId="77777777" w:rsidR="00B91EB1" w:rsidRPr="00573B99" w:rsidRDefault="00B91EB1" w:rsidP="00B91EB1">
      <w:pPr>
        <w:pStyle w:val="Styledetableau3"/>
        <w:jc w:val="both"/>
        <w:rPr>
          <w:rFonts w:asciiTheme="majorHAnsi" w:hAnsiTheme="majorHAnsi"/>
          <w:i/>
          <w:color w:val="0070C0"/>
        </w:rPr>
      </w:pPr>
      <w:r w:rsidRPr="00573B99">
        <w:rPr>
          <w:rFonts w:asciiTheme="majorHAnsi" w:hAnsiTheme="majorHAnsi"/>
          <w:i/>
          <w:color w:val="0070C0"/>
        </w:rPr>
        <w:t>Apporte éclat, souplesse, fraicheur et légèreté à votre visage, cou, épaules et tête.</w:t>
      </w:r>
    </w:p>
    <w:p w14:paraId="3ECFE88C" w14:textId="77777777" w:rsidR="00B91EB1" w:rsidRPr="00B573BA" w:rsidRDefault="00B91EB1" w:rsidP="00B91EB1">
      <w:pPr>
        <w:pStyle w:val="NormalWeb"/>
        <w:shd w:val="clear" w:color="auto" w:fill="FFFFFF" w:themeFill="background1"/>
        <w:spacing w:before="0" w:beforeAutospacing="0" w:after="0" w:afterAutospacing="0"/>
        <w:jc w:val="both"/>
        <w:rPr>
          <w:rFonts w:asciiTheme="majorHAnsi" w:hAnsiTheme="majorHAnsi"/>
          <w:b/>
          <w:bCs/>
          <w:color w:val="002060"/>
          <w:sz w:val="20"/>
          <w:szCs w:val="20"/>
        </w:rPr>
      </w:pPr>
      <w:r w:rsidRPr="00B573BA">
        <w:rPr>
          <w:rFonts w:asciiTheme="majorHAnsi" w:hAnsiTheme="majorHAnsi"/>
          <w:b/>
          <w:bCs/>
          <w:color w:val="002060"/>
          <w:sz w:val="20"/>
          <w:szCs w:val="20"/>
        </w:rPr>
        <w:t xml:space="preserve">Ressource Globale   </w:t>
      </w:r>
    </w:p>
    <w:p w14:paraId="491908C4" w14:textId="77777777" w:rsidR="00B91EB1" w:rsidRPr="00573B99" w:rsidRDefault="00B91EB1" w:rsidP="00B91EB1">
      <w:pPr>
        <w:pStyle w:val="NormalWeb"/>
        <w:shd w:val="clear" w:color="auto" w:fill="FFFFFF" w:themeFill="background1"/>
        <w:spacing w:before="0" w:beforeAutospacing="0" w:after="0" w:afterAutospacing="0"/>
        <w:jc w:val="both"/>
        <w:rPr>
          <w:rFonts w:asciiTheme="majorHAnsi" w:hAnsiTheme="majorHAnsi"/>
          <w:i/>
          <w:iCs/>
          <w:color w:val="0070C0"/>
          <w:sz w:val="20"/>
          <w:szCs w:val="20"/>
        </w:rPr>
      </w:pPr>
      <w:r w:rsidRPr="00573B99">
        <w:rPr>
          <w:rFonts w:asciiTheme="majorHAnsi" w:hAnsiTheme="majorHAnsi"/>
          <w:i/>
          <w:iCs/>
          <w:color w:val="0070C0"/>
          <w:sz w:val="20"/>
          <w:szCs w:val="20"/>
        </w:rPr>
        <w:t>Massage intuitif personnalisé : relaxation, équilibre énergétique, adapté aux besoins physiques et émotionnels pour un bien-être global.</w:t>
      </w:r>
    </w:p>
    <w:p w14:paraId="60723319" w14:textId="77777777" w:rsidR="00B91EB1" w:rsidRDefault="00B91EB1" w:rsidP="00B91EB1">
      <w:pPr>
        <w:spacing w:after="0"/>
        <w:rPr>
          <w:rFonts w:asciiTheme="majorHAnsi" w:hAnsiTheme="majorHAnsi" w:cstheme="minorHAnsi"/>
          <w:i/>
          <w:iCs/>
          <w:color w:val="00B0F0"/>
        </w:rPr>
      </w:pPr>
    </w:p>
    <w:p w14:paraId="1483C6E7" w14:textId="4E20E705" w:rsidR="00223537" w:rsidRPr="00B91EB1" w:rsidRDefault="00223537" w:rsidP="00B91EB1"/>
    <w:sectPr w:rsidR="00223537" w:rsidRPr="00B91EB1" w:rsidSect="0000694F">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Demi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Poppins">
    <w:altName w:val="Mangal"/>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4F"/>
    <w:rsid w:val="0000694F"/>
    <w:rsid w:val="000A20C8"/>
    <w:rsid w:val="00127B40"/>
    <w:rsid w:val="00181815"/>
    <w:rsid w:val="001A6A1A"/>
    <w:rsid w:val="001E4072"/>
    <w:rsid w:val="00223537"/>
    <w:rsid w:val="002B5D98"/>
    <w:rsid w:val="002F2897"/>
    <w:rsid w:val="002F7DED"/>
    <w:rsid w:val="00372960"/>
    <w:rsid w:val="00481A8C"/>
    <w:rsid w:val="00573B99"/>
    <w:rsid w:val="006B6242"/>
    <w:rsid w:val="006E1C8D"/>
    <w:rsid w:val="007024C8"/>
    <w:rsid w:val="007D0902"/>
    <w:rsid w:val="00847245"/>
    <w:rsid w:val="008B33B4"/>
    <w:rsid w:val="009421E4"/>
    <w:rsid w:val="00A005AA"/>
    <w:rsid w:val="00A46B5F"/>
    <w:rsid w:val="00A955AB"/>
    <w:rsid w:val="00B164A3"/>
    <w:rsid w:val="00B557ED"/>
    <w:rsid w:val="00B573BA"/>
    <w:rsid w:val="00B91EB1"/>
    <w:rsid w:val="00BD308C"/>
    <w:rsid w:val="00CE0301"/>
    <w:rsid w:val="00CE689C"/>
    <w:rsid w:val="00D17BF7"/>
    <w:rsid w:val="00DD49CD"/>
    <w:rsid w:val="00E06F00"/>
    <w:rsid w:val="00EA38FE"/>
    <w:rsid w:val="00FC2D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3FDE"/>
  <w15:chartTrackingRefBased/>
  <w15:docId w15:val="{16EEF429-8F76-4418-98DE-E45A6FAA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E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detableau3">
    <w:name w:val="Style de tableau 3"/>
    <w:rsid w:val="00B164A3"/>
    <w:pPr>
      <w:keepNext/>
      <w:pBdr>
        <w:top w:val="nil"/>
        <w:left w:val="nil"/>
        <w:bottom w:val="nil"/>
        <w:right w:val="nil"/>
        <w:between w:val="nil"/>
        <w:bar w:val="nil"/>
      </w:pBdr>
      <w:spacing w:after="0" w:line="240" w:lineRule="auto"/>
    </w:pPr>
    <w:rPr>
      <w:rFonts w:ascii="Avenir Next Demi Bold" w:eastAsia="Avenir Next Demi Bold" w:hAnsi="Avenir Next Demi Bold" w:cs="Avenir Next Demi Bold"/>
      <w:color w:val="594A3A"/>
      <w:sz w:val="20"/>
      <w:szCs w:val="20"/>
      <w:bdr w:val="nil"/>
      <w:lang w:eastAsia="fr-FR"/>
    </w:rPr>
  </w:style>
  <w:style w:type="paragraph" w:styleId="NormalWeb">
    <w:name w:val="Normal (Web)"/>
    <w:basedOn w:val="Normal"/>
    <w:uiPriority w:val="99"/>
    <w:unhideWhenUsed/>
    <w:rsid w:val="00B164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B5D98"/>
    <w:rPr>
      <w:color w:val="0000FF" w:themeColor="hyperlink"/>
      <w:u w:val="single"/>
    </w:rPr>
  </w:style>
  <w:style w:type="paragraph" w:styleId="Paragraphedeliste">
    <w:name w:val="List Paragraph"/>
    <w:basedOn w:val="Normal"/>
    <w:uiPriority w:val="34"/>
    <w:qFormat/>
    <w:rsid w:val="00A46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uide-piscine.fr/seance-hammam/vapeur-hammam-avantages-soin-571_A"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724</Words>
  <Characters>3983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2023-11-07T15:26:00Z</dcterms:created>
  <dcterms:modified xsi:type="dcterms:W3CDTF">2023-11-29T23:12:00Z</dcterms:modified>
</cp:coreProperties>
</file>